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B5" w:rsidRPr="00CE32FE" w:rsidRDefault="002D4E78" w:rsidP="00777CB5">
      <w:pPr>
        <w:tabs>
          <w:tab w:val="left" w:pos="5670"/>
          <w:tab w:val="left" w:pos="9720"/>
        </w:tabs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bookmark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CB5" w:rsidRPr="00CE32F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МИНИСТЕРСТВО ПРОСВЕЩЕНИЯ РОССИЙСКОЙ ФЕДЕРАЦИИ</w:t>
      </w:r>
    </w:p>
    <w:p w:rsidR="00777CB5" w:rsidRPr="00CE32FE" w:rsidRDefault="00777CB5" w:rsidP="00777CB5">
      <w:pPr>
        <w:tabs>
          <w:tab w:val="left" w:pos="5670"/>
          <w:tab w:val="left" w:pos="9720"/>
        </w:tabs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32FE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Министерство образования Приморского края</w:t>
      </w:r>
    </w:p>
    <w:p w:rsidR="00777CB5" w:rsidRPr="00CE32FE" w:rsidRDefault="00777CB5" w:rsidP="00777CB5">
      <w:pPr>
        <w:tabs>
          <w:tab w:val="left" w:pos="5670"/>
          <w:tab w:val="left" w:pos="9720"/>
        </w:tabs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CE32FE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Чугуевский</w:t>
      </w:r>
      <w:proofErr w:type="spellEnd"/>
      <w:r w:rsidRPr="00CE32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муниципальный округ</w:t>
      </w:r>
    </w:p>
    <w:p w:rsidR="00777CB5" w:rsidRPr="00CE32FE" w:rsidRDefault="00777CB5" w:rsidP="00777CB5">
      <w:pPr>
        <w:tabs>
          <w:tab w:val="left" w:pos="5670"/>
          <w:tab w:val="left" w:pos="9720"/>
        </w:tabs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32FE">
        <w:rPr>
          <w:rFonts w:ascii="Times New Roman" w:eastAsia="Calibri" w:hAnsi="Times New Roman" w:cs="Times New Roman"/>
          <w:sz w:val="26"/>
          <w:szCs w:val="26"/>
          <w:lang w:eastAsia="ru-RU"/>
        </w:rPr>
        <w:t>МКОУ СОШ № 5 С.ШУМНЫЙ</w:t>
      </w:r>
    </w:p>
    <w:p w:rsidR="00777CB5" w:rsidRDefault="00777CB5" w:rsidP="00777C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CB5" w:rsidRDefault="00CA6E1D" w:rsidP="00777C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7FFE22" wp14:editId="3F454AC6">
            <wp:simplePos x="0" y="0"/>
            <wp:positionH relativeFrom="column">
              <wp:posOffset>-62865</wp:posOffset>
            </wp:positionH>
            <wp:positionV relativeFrom="paragraph">
              <wp:posOffset>21590</wp:posOffset>
            </wp:positionV>
            <wp:extent cx="6152515" cy="2495550"/>
            <wp:effectExtent l="0" t="0" r="63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CB5" w:rsidTr="00190D25">
        <w:tc>
          <w:tcPr>
            <w:tcW w:w="3114" w:type="dxa"/>
          </w:tcPr>
          <w:p w:rsidR="00777CB5" w:rsidRDefault="00777CB5" w:rsidP="00190D2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77CB5" w:rsidRDefault="00777CB5" w:rsidP="00190D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предметников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«26» августа   2024 г.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7CB5" w:rsidRDefault="00777CB5" w:rsidP="00190D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77CB5" w:rsidRDefault="00777CB5" w:rsidP="00190D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«27» августа 2024 г.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7CB5" w:rsidRDefault="00777CB5" w:rsidP="00190D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77CB5" w:rsidRDefault="00777CB5" w:rsidP="00190D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5 с. Шумный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205-А от «27» августа 2024 г.</w:t>
            </w:r>
          </w:p>
          <w:p w:rsidR="00777CB5" w:rsidRDefault="00777CB5" w:rsidP="00190D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4E78" w:rsidRPr="002D4E78" w:rsidRDefault="002D4E78" w:rsidP="00777CB5">
      <w:pPr>
        <w:tabs>
          <w:tab w:val="left" w:pos="-5103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103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103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103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ПРОГРАММА</w:t>
      </w:r>
    </w:p>
    <w:p w:rsidR="002D4E78" w:rsidRPr="002D4E78" w:rsidRDefault="002D4E78" w:rsidP="002D4E78">
      <w:pPr>
        <w:tabs>
          <w:tab w:val="left" w:pos="-5103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внеурочной деятельности «Музыкальный театр»</w:t>
      </w:r>
    </w:p>
    <w:p w:rsidR="002D4E78" w:rsidRPr="002D4E78" w:rsidRDefault="002D4E78" w:rsidP="002D4E78">
      <w:pPr>
        <w:tabs>
          <w:tab w:val="left" w:pos="-5103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D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2D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классов</w:t>
      </w:r>
    </w:p>
    <w:p w:rsidR="002D4E78" w:rsidRPr="002D4E78" w:rsidRDefault="002D4E78" w:rsidP="002D4E78">
      <w:pPr>
        <w:tabs>
          <w:tab w:val="left" w:pos="-5103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E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777CB5">
      <w:pPr>
        <w:tabs>
          <w:tab w:val="left" w:pos="-5245"/>
          <w:tab w:val="left" w:pos="-5103"/>
          <w:tab w:val="left" w:pos="2835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СОСТАВИТЕЛИ: </w:t>
      </w:r>
    </w:p>
    <w:p w:rsidR="002D4E78" w:rsidRPr="00777CB5" w:rsidRDefault="00777CB5" w:rsidP="00777CB5">
      <w:pPr>
        <w:tabs>
          <w:tab w:val="left" w:pos="-5245"/>
          <w:tab w:val="left" w:pos="-5103"/>
          <w:tab w:val="left" w:pos="2835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Грипич</w:t>
      </w:r>
      <w:proofErr w:type="spellEnd"/>
    </w:p>
    <w:p w:rsidR="002D4E78" w:rsidRDefault="002D4E78" w:rsidP="00777CB5">
      <w:pPr>
        <w:tabs>
          <w:tab w:val="left" w:pos="-5245"/>
          <w:tab w:val="left" w:pos="-5103"/>
          <w:tab w:val="left" w:pos="2835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Ерофеенко,</w:t>
      </w:r>
    </w:p>
    <w:p w:rsidR="002D4E78" w:rsidRPr="00777CB5" w:rsidRDefault="002D4E78" w:rsidP="00777CB5">
      <w:pPr>
        <w:tabs>
          <w:tab w:val="left" w:pos="-5245"/>
          <w:tab w:val="left" w:pos="-5103"/>
          <w:tab w:val="left" w:pos="2835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Н.Л. Гречко,</w:t>
      </w:r>
    </w:p>
    <w:p w:rsidR="002D4E78" w:rsidRPr="002D4E78" w:rsidRDefault="002D4E78" w:rsidP="00777CB5">
      <w:pPr>
        <w:tabs>
          <w:tab w:val="left" w:pos="-5245"/>
          <w:tab w:val="left" w:pos="-5103"/>
          <w:tab w:val="left" w:pos="2835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Д.Р. Маркова, </w:t>
      </w: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CB5" w:rsidRDefault="002D4E78" w:rsidP="002D4E78">
      <w:pPr>
        <w:tabs>
          <w:tab w:val="left" w:pos="-5245"/>
          <w:tab w:val="left" w:pos="-5103"/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D4E78">
        <w:rPr>
          <w:rFonts w:ascii="Times New Roman" w:eastAsia="Times New Roman" w:hAnsi="Times New Roman" w:cs="Times New Roman"/>
          <w:sz w:val="26"/>
          <w:szCs w:val="26"/>
          <w:lang w:eastAsia="ru-RU"/>
        </w:rPr>
        <w:t>с. Шумный, 202</w:t>
      </w:r>
      <w:r w:rsidR="00777C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Pr="002D4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</w:p>
    <w:p w:rsidR="002D4E78" w:rsidRPr="002D4E78" w:rsidRDefault="002D4E78" w:rsidP="002D4E78">
      <w:pPr>
        <w:tabs>
          <w:tab w:val="left" w:pos="-5245"/>
          <w:tab w:val="left" w:pos="-5103"/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4E78" w:rsidRPr="002D4E78" w:rsidSect="00090EF0">
          <w:pgSz w:w="11906" w:h="16838"/>
          <w:pgMar w:top="851" w:right="707" w:bottom="993" w:left="1134" w:header="708" w:footer="708" w:gutter="0"/>
          <w:cols w:space="708"/>
          <w:docGrid w:linePitch="360"/>
        </w:sectPr>
      </w:pPr>
      <w:r w:rsidRPr="002D4E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35ED" w:rsidRDefault="00DD35ED" w:rsidP="00BB1A37">
      <w:pPr>
        <w:pStyle w:val="20"/>
        <w:shd w:val="clear" w:color="auto" w:fill="auto"/>
        <w:spacing w:after="0" w:line="360" w:lineRule="auto"/>
        <w:ind w:right="180"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  <w:bookmarkEnd w:id="0"/>
    </w:p>
    <w:p w:rsidR="00DD35ED" w:rsidRDefault="00DD35ED" w:rsidP="00BB1A37">
      <w:pPr>
        <w:pStyle w:val="20"/>
        <w:shd w:val="clear" w:color="auto" w:fill="auto"/>
        <w:spacing w:after="0" w:line="360" w:lineRule="auto"/>
        <w:ind w:right="180" w:firstLine="709"/>
      </w:pPr>
    </w:p>
    <w:p w:rsidR="00DD35ED" w:rsidRDefault="00DD35ED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Музыкальный театр - популярное направление внеурочной деятельности, которое</w:t>
      </w:r>
      <w:r>
        <w:rPr>
          <w:color w:val="000000"/>
          <w:sz w:val="24"/>
          <w:szCs w:val="24"/>
          <w:lang w:eastAsia="ru-RU" w:bidi="ru-RU"/>
        </w:rPr>
        <w:br/>
        <w:t>объединяет в себе различные виды искусства, создаёт в школе особую художественн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эстетическую атмосферу. Внутренняя природа театрального действия глубоко родственна</w:t>
      </w:r>
      <w:r>
        <w:rPr>
          <w:color w:val="000000"/>
          <w:sz w:val="24"/>
          <w:szCs w:val="24"/>
          <w:lang w:eastAsia="ru-RU" w:bidi="ru-RU"/>
        </w:rPr>
        <w:br/>
        <w:t>принципам системн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деятельностного подхода. Она реализуется через эмоционально</w:t>
      </w:r>
      <w:r>
        <w:rPr>
          <w:color w:val="000000"/>
          <w:sz w:val="24"/>
          <w:szCs w:val="24"/>
          <w:lang w:eastAsia="ru-RU" w:bidi="ru-RU"/>
        </w:rPr>
        <w:br/>
        <w:t>насыщенные, личностно значимые формы активного проживания художественных</w:t>
      </w:r>
      <w:r>
        <w:rPr>
          <w:color w:val="000000"/>
          <w:sz w:val="24"/>
          <w:szCs w:val="24"/>
          <w:lang w:eastAsia="ru-RU" w:bidi="ru-RU"/>
        </w:rPr>
        <w:br/>
        <w:t>образов, идей и смыслов. В связи с этим данный вид творческого развития обучающихся</w:t>
      </w:r>
      <w:r>
        <w:rPr>
          <w:color w:val="000000"/>
          <w:sz w:val="24"/>
          <w:szCs w:val="24"/>
          <w:lang w:eastAsia="ru-RU" w:bidi="ru-RU"/>
        </w:rPr>
        <w:br/>
        <w:t>является одним из наиболее эффективных способов и форм самопознания, самораскрытия,</w:t>
      </w:r>
      <w:r>
        <w:rPr>
          <w:color w:val="000000"/>
          <w:sz w:val="24"/>
          <w:szCs w:val="24"/>
          <w:lang w:eastAsia="ru-RU" w:bidi="ru-RU"/>
        </w:rPr>
        <w:br/>
        <w:t>самореализации личности.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школьного музыкального театра вносит большой вклад в реализацию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программы воспитательной работы, открывает широкие возможности для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самоорганизации обучающихся, проявления их активной социальной позиции.</w:t>
      </w:r>
    </w:p>
    <w:p w:rsidR="00DD35ED" w:rsidRPr="00DD35ED" w:rsidRDefault="00DD35ED" w:rsidP="00BB1A37">
      <w:pPr>
        <w:widowControl w:val="0"/>
        <w:spacing w:after="0" w:line="360" w:lineRule="auto"/>
        <w:ind w:left="188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характеристика, место в учебном плане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«Музыкальным театром» в общеобразовательных организациях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осуществляются в рамках вариативного подхода и являются практик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ориентированной,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самобытной формой углублённого изучения предметной области «Искусство». Среди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различных видов эстетической деятельности музыкальный театр является наиболее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универсальным направлением, которое обеспечивает широкий спектр способов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проявления и развития не только творческих способностей обучающихся, но и их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социальной, коммуникативной компетентности, формой освоения различных моделей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поведения и межличностного взаимодействия. «Музыкальный театр» является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органичным дополнением уроков предмета МУЗЫКА, включённого в обязательную часть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учебного основного общего образования.</w:t>
      </w:r>
    </w:p>
    <w:p w:rsidR="00DD35ED" w:rsidRPr="00DD35ED" w:rsidRDefault="00DD35ED" w:rsidP="00BB1A37">
      <w:pPr>
        <w:widowControl w:val="0"/>
        <w:tabs>
          <w:tab w:val="left" w:pos="1958"/>
          <w:tab w:val="left" w:pos="3360"/>
          <w:tab w:val="left" w:pos="5506"/>
          <w:tab w:val="left" w:pos="7373"/>
          <w:tab w:val="left" w:pos="8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«Музыкальный театр» предназначена для организации внеурочной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деятельности обучающихся основного общего образования (5-</w:t>
      </w:r>
      <w:r w:rsidR="00A25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классы). Занятие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проводится 1 раз в неделю по </w:t>
      </w:r>
      <w:r w:rsidR="00AD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часа. Занятия предполагают не только групповые, но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индивидуальные задания, возможно индивидуальное разучивание роли, работа над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характером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героя,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изготовление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декораций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костюмов.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Основное содержание занятий - постановка музыкальных спектаклей, которая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реализуется через репетиции и выступления на сцене, а также текущую работу,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направленную на развитие комплекса сценических способностей, умений и навыков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обучающихся; опыт восприятия, анализа и осмысления произведений музыкальн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театральных жанров.</w:t>
      </w:r>
    </w:p>
    <w:p w:rsidR="00DD35ED" w:rsidRPr="00DD35ED" w:rsidRDefault="00DD35ED" w:rsidP="00BB1A37">
      <w:pPr>
        <w:pStyle w:val="22"/>
        <w:shd w:val="clear" w:color="auto" w:fill="auto"/>
        <w:spacing w:before="0" w:line="36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D35ED">
        <w:rPr>
          <w:color w:val="000000"/>
          <w:sz w:val="24"/>
          <w:szCs w:val="24"/>
          <w:lang w:eastAsia="ru-RU" w:bidi="ru-RU"/>
        </w:rPr>
        <w:t>Программа составлена на основе «Требований к результатам освоения основной</w:t>
      </w:r>
      <w:r w:rsidRPr="00DD35ED">
        <w:rPr>
          <w:color w:val="000000"/>
          <w:sz w:val="24"/>
          <w:szCs w:val="24"/>
          <w:lang w:eastAsia="ru-RU" w:bidi="ru-RU"/>
        </w:rPr>
        <w:br/>
      </w:r>
      <w:r w:rsidRPr="00DD35ED">
        <w:rPr>
          <w:color w:val="000000"/>
          <w:sz w:val="24"/>
          <w:szCs w:val="24"/>
          <w:lang w:eastAsia="ru-RU" w:bidi="ru-RU"/>
        </w:rPr>
        <w:lastRenderedPageBreak/>
        <w:t>образовательной программы», представленных в Федеральном государственном образовательном стандарте начального общего образования и основного общего</w:t>
      </w:r>
      <w:r w:rsidRPr="00DD35ED">
        <w:rPr>
          <w:color w:val="000000"/>
          <w:sz w:val="24"/>
          <w:szCs w:val="24"/>
          <w:lang w:eastAsia="ru-RU" w:bidi="ru-RU"/>
        </w:rPr>
        <w:br/>
        <w:t>образования, а также на основе характеристики планируемых результатов духовно-</w:t>
      </w:r>
      <w:r w:rsidRPr="00DD35ED">
        <w:rPr>
          <w:color w:val="000000"/>
          <w:sz w:val="24"/>
          <w:szCs w:val="24"/>
          <w:lang w:eastAsia="ru-RU" w:bidi="ru-RU"/>
        </w:rPr>
        <w:br/>
        <w:t>нравственного развития, воспитания и социализации обучающихся, представленной в</w:t>
      </w:r>
      <w:r w:rsidRPr="00DD35ED">
        <w:rPr>
          <w:color w:val="000000"/>
          <w:sz w:val="24"/>
          <w:szCs w:val="24"/>
          <w:lang w:eastAsia="ru-RU" w:bidi="ru-RU"/>
        </w:rPr>
        <w:br/>
        <w:t>Примерной программе воспитания (одобрено решением ФУМО от 02.06.2020 г.).</w:t>
      </w:r>
      <w:r w:rsidRPr="00DD35ED">
        <w:rPr>
          <w:color w:val="000000"/>
          <w:sz w:val="24"/>
          <w:szCs w:val="24"/>
          <w:lang w:eastAsia="ru-RU" w:bidi="ru-RU"/>
        </w:rPr>
        <w:br/>
        <w:t>Программа разработана с учетом актуальных целей и задач обучения и воспитания,</w:t>
      </w:r>
      <w:r w:rsidRPr="00DD35ED">
        <w:rPr>
          <w:color w:val="000000"/>
          <w:sz w:val="24"/>
          <w:szCs w:val="24"/>
          <w:lang w:eastAsia="ru-RU" w:bidi="ru-RU"/>
        </w:rPr>
        <w:br/>
        <w:t>развития обучающихся и условий, необходимых для достижения личностных,</w:t>
      </w:r>
      <w:r w:rsidRPr="00DD35ED">
        <w:rPr>
          <w:color w:val="000000"/>
          <w:sz w:val="24"/>
          <w:szCs w:val="24"/>
          <w:lang w:eastAsia="ru-RU" w:bidi="ru-RU"/>
        </w:rPr>
        <w:br/>
      </w:r>
      <w:proofErr w:type="spellStart"/>
      <w:r w:rsidRPr="00DD35ED">
        <w:rPr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DD35ED">
        <w:rPr>
          <w:color w:val="000000"/>
          <w:sz w:val="24"/>
          <w:szCs w:val="24"/>
          <w:lang w:eastAsia="ru-RU" w:bidi="ru-RU"/>
        </w:rPr>
        <w:t xml:space="preserve"> и предметных результатов при освоении предметной области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«Искусство», учитывает практический опыт образовательных организаций,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осуществлявших исследовательскую и экспериментальн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ую работу по данному направлению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эстетического воспитания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..</w:t>
      </w:r>
      <w:proofErr w:type="gramEnd"/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организации внеурочных занятий по программе «Музыкальный театр»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возможны различные организационные модели, учитывающие специфический комплекс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условий и возможностей конкретного образовательного учреждения, интересы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потребности участников образовательных отношений.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Модель «Камерный театр»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Внеурочные занятия организуются для небольшого театрального коллектива (от 12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 25 человек). В данном формате могут заниматься как ученики одного класса, так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любой другой состав участников, в том числе разновозрастной, с привлечением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родителей, педагогов школы.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и задачи программы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внеурочной деятельности «Музыкальный театр»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определяются в рамках обобщённых целей и задач Федеральных государственных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стандартов и Примерных программ основного общего образования, являются их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логическим продолжением.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Цель: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музыкальной и театральной культуры обучающихся как части их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духовной культуры через коллективное творчество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музыкального сц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енического образа.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Достижению поставленной цели способствует решение круга задач,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конкретизирующих в процессе регулярной музыкально-театральной деятельности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обучающихся наиболее важные направления, а именно:</w:t>
      </w:r>
    </w:p>
    <w:p w:rsidR="00DD35ED" w:rsidRPr="00DD35ED" w:rsidRDefault="00DD35ED" w:rsidP="00BB1A37">
      <w:pPr>
        <w:widowControl w:val="0"/>
        <w:numPr>
          <w:ilvl w:val="0"/>
          <w:numId w:val="1"/>
        </w:numPr>
        <w:tabs>
          <w:tab w:val="left" w:pos="18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приобщение к общечеловеческим духовным ценностям через опыт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собственного проживания сценических образов, развитие и совершенствование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эмоционально-ценностной отзывчивости 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прекрасное в искусстве и в жизни;</w:t>
      </w:r>
    </w:p>
    <w:p w:rsidR="00DD35ED" w:rsidRPr="00DD35ED" w:rsidRDefault="00DD35ED" w:rsidP="00BB1A37">
      <w:pPr>
        <w:pStyle w:val="22"/>
        <w:numPr>
          <w:ilvl w:val="0"/>
          <w:numId w:val="1"/>
        </w:numPr>
        <w:shd w:val="clear" w:color="auto" w:fill="auto"/>
        <w:tabs>
          <w:tab w:val="left" w:pos="1826"/>
        </w:tabs>
        <w:spacing w:before="0" w:line="36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D35ED">
        <w:rPr>
          <w:color w:val="000000"/>
          <w:sz w:val="24"/>
          <w:szCs w:val="24"/>
          <w:lang w:eastAsia="ru-RU" w:bidi="ru-RU"/>
        </w:rPr>
        <w:t>развитие эмоционального интеллекта; общих и специальных</w:t>
      </w:r>
      <w:r w:rsidRPr="00DD35ED">
        <w:rPr>
          <w:color w:val="000000"/>
          <w:sz w:val="24"/>
          <w:szCs w:val="24"/>
          <w:lang w:eastAsia="ru-RU" w:bidi="ru-RU"/>
        </w:rPr>
        <w:br/>
        <w:t>способностей обучающихся, в том числе, таких как ассоциативное и образное мышление,</w:t>
      </w:r>
      <w:r w:rsidRPr="00DD35ED">
        <w:rPr>
          <w:color w:val="000000"/>
          <w:sz w:val="24"/>
          <w:szCs w:val="24"/>
          <w:lang w:eastAsia="ru-RU" w:bidi="ru-RU"/>
        </w:rPr>
        <w:br/>
      </w:r>
      <w:r w:rsidRPr="00DD35ED">
        <w:rPr>
          <w:color w:val="000000"/>
          <w:sz w:val="24"/>
          <w:szCs w:val="24"/>
          <w:lang w:eastAsia="ru-RU" w:bidi="ru-RU"/>
        </w:rPr>
        <w:lastRenderedPageBreak/>
        <w:t>воображение, память, внимание, наблюдательность, чувство ритма, музыкальный слух и голос, координация и пластика движений, мимика, речь и т.д.; формирование устойчивого</w:t>
      </w:r>
      <w:r w:rsidRPr="00DD35ED">
        <w:rPr>
          <w:color w:val="000000"/>
          <w:sz w:val="24"/>
          <w:szCs w:val="24"/>
          <w:lang w:eastAsia="ru-RU" w:bidi="ru-RU"/>
        </w:rPr>
        <w:br/>
        <w:t>интереса к постижению художественной картины мира, приобретение разнообразного</w:t>
      </w:r>
      <w:r w:rsidRPr="00DD35ED">
        <w:rPr>
          <w:color w:val="000000"/>
          <w:sz w:val="24"/>
          <w:szCs w:val="24"/>
          <w:lang w:eastAsia="ru-RU" w:bidi="ru-RU"/>
        </w:rPr>
        <w:br/>
        <w:t>опыта восприятия произведений искусства;</w:t>
      </w:r>
    </w:p>
    <w:p w:rsidR="00DD35ED" w:rsidRPr="00DD35ED" w:rsidRDefault="00DD35ED" w:rsidP="00BB1A37">
      <w:pPr>
        <w:pStyle w:val="a3"/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приобретение навыков театрально-исполнительской деятельности,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понимание основных закономерностей музыкального и театрального искусства, их языка,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выразительных средств;</w:t>
      </w:r>
    </w:p>
    <w:p w:rsidR="00DD35ED" w:rsidRPr="00DD35ED" w:rsidRDefault="00DD35ED" w:rsidP="00BB1A37">
      <w:pPr>
        <w:pStyle w:val="a3"/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накопление знаний о театре, музыке, других видах искусства; владение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специальной терминологией;</w:t>
      </w:r>
    </w:p>
    <w:p w:rsidR="00DD35ED" w:rsidRPr="00DD35ED" w:rsidRDefault="00DD35ED" w:rsidP="00BB1A37">
      <w:pPr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уважения к культурному наследию России; практическое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освоение образного содержания произведений </w:t>
      </w:r>
      <w:proofErr w:type="spell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отечественнойкультуры</w:t>
      </w:r>
      <w:proofErr w:type="spell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D35ED" w:rsidRPr="00DD35ED" w:rsidRDefault="00DD35ED" w:rsidP="00BB1A37">
      <w:pPr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расширение кругозора, воспитание любознательности, интереса </w:t>
      </w:r>
      <w:proofErr w:type="spell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кмузыке</w:t>
      </w:r>
      <w:proofErr w:type="spell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театральной культуре других стран и народов;</w:t>
      </w:r>
    </w:p>
    <w:p w:rsidR="00DD35ED" w:rsidRPr="00DD35ED" w:rsidRDefault="00DD35ED" w:rsidP="00BB1A37">
      <w:pPr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чувства коллективизма, сопричастности к общему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творческому делу, ответственности за общий результат;</w:t>
      </w:r>
    </w:p>
    <w:p w:rsidR="00DD35ED" w:rsidRPr="00DD35ED" w:rsidRDefault="00DD35ED" w:rsidP="00BB1A37">
      <w:pPr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опыта публичных выступлений, формирование активной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социальной позиции, участие в творческой и культурной жизни школы, района, города,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республики, страны;</w:t>
      </w:r>
    </w:p>
    <w:p w:rsidR="00DD35ED" w:rsidRPr="00DD35ED" w:rsidRDefault="00DD35ED" w:rsidP="00BB1A37">
      <w:pPr>
        <w:widowControl w:val="0"/>
        <w:numPr>
          <w:ilvl w:val="0"/>
          <w:numId w:val="1"/>
        </w:numPr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в образовательном учреждении творческой культурной среды.</w:t>
      </w:r>
    </w:p>
    <w:p w:rsidR="00DD35ED" w:rsidRDefault="00DD35ED" w:rsidP="00BB1A37">
      <w:pPr>
        <w:pStyle w:val="40"/>
        <w:shd w:val="clear" w:color="auto" w:fill="auto"/>
        <w:spacing w:line="360" w:lineRule="auto"/>
        <w:ind w:firstLine="709"/>
        <w:jc w:val="center"/>
      </w:pPr>
      <w:r>
        <w:rPr>
          <w:color w:val="000000"/>
          <w:sz w:val="24"/>
          <w:szCs w:val="24"/>
          <w:lang w:eastAsia="ru-RU" w:bidi="ru-RU"/>
        </w:rPr>
        <w:t>Формы проведения занятий:</w:t>
      </w:r>
    </w:p>
    <w:p w:rsidR="00DD35ED" w:rsidRDefault="00DD35ED" w:rsidP="00BB1A37">
      <w:pPr>
        <w:pStyle w:val="22"/>
        <w:shd w:val="clear" w:color="auto" w:fill="auto"/>
        <w:spacing w:before="0" w:line="360" w:lineRule="auto"/>
        <w:ind w:firstLine="709"/>
        <w:jc w:val="left"/>
      </w:pPr>
      <w:r>
        <w:rPr>
          <w:color w:val="000000"/>
          <w:sz w:val="24"/>
          <w:szCs w:val="24"/>
          <w:lang w:eastAsia="ru-RU" w:bidi="ru-RU"/>
        </w:rPr>
        <w:t>В зависимости от содержания, цели и задач урока и возможностей учащихся</w:t>
      </w:r>
      <w:r>
        <w:rPr>
          <w:color w:val="000000"/>
          <w:sz w:val="24"/>
          <w:szCs w:val="24"/>
          <w:lang w:eastAsia="ru-RU" w:bidi="ru-RU"/>
        </w:rPr>
        <w:br/>
        <w:t>используются следующие типы уроков: урок-рассказ, урок-упражнение, урок-игра, урок -</w:t>
      </w:r>
      <w:r>
        <w:rPr>
          <w:color w:val="000000"/>
          <w:sz w:val="24"/>
          <w:szCs w:val="24"/>
          <w:lang w:eastAsia="ru-RU" w:bidi="ru-RU"/>
        </w:rPr>
        <w:br/>
        <w:t>работа над спектаклем, который делится на урок - обсуждение сценария, урок - пробу на</w:t>
      </w:r>
      <w:r>
        <w:rPr>
          <w:color w:val="000000"/>
          <w:sz w:val="24"/>
          <w:szCs w:val="24"/>
          <w:lang w:eastAsia="ru-RU" w:bidi="ru-RU"/>
        </w:rPr>
        <w:br/>
        <w:t>роль, урок-репетицию. Чаще всего используется комбинированный урок, на котором дети</w:t>
      </w:r>
      <w:r>
        <w:rPr>
          <w:color w:val="000000"/>
          <w:sz w:val="24"/>
          <w:szCs w:val="24"/>
          <w:lang w:eastAsia="ru-RU" w:bidi="ru-RU"/>
        </w:rPr>
        <w:br/>
        <w:t>получают новые знания, вырабатывают соответствующие навыки и умения.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занятия:</w:t>
      </w:r>
    </w:p>
    <w:p w:rsidR="00DD35ED" w:rsidRPr="00DD35ED" w:rsidRDefault="00DD35ED" w:rsidP="00BB1A37">
      <w:pPr>
        <w:widowControl w:val="0"/>
        <w:numPr>
          <w:ilvl w:val="0"/>
          <w:numId w:val="3"/>
        </w:numPr>
        <w:tabs>
          <w:tab w:val="left" w:pos="10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Организационный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- 2 - 3 мин.</w:t>
      </w:r>
    </w:p>
    <w:p w:rsidR="00DD35ED" w:rsidRPr="00DD35ED" w:rsidRDefault="00DD35ED" w:rsidP="00BB1A37">
      <w:pPr>
        <w:widowControl w:val="0"/>
        <w:numPr>
          <w:ilvl w:val="0"/>
          <w:numId w:val="3"/>
        </w:numPr>
        <w:tabs>
          <w:tab w:val="left" w:pos="10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предыдущего материала - 5 - 7 мин.</w:t>
      </w:r>
    </w:p>
    <w:p w:rsidR="00DD35ED" w:rsidRPr="00DD35ED" w:rsidRDefault="00DD35ED" w:rsidP="00BB1A37">
      <w:pPr>
        <w:widowControl w:val="0"/>
        <w:numPr>
          <w:ilvl w:val="0"/>
          <w:numId w:val="3"/>
        </w:numPr>
        <w:tabs>
          <w:tab w:val="left" w:pos="10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Изложение нового материала - 10 - 15 мин.</w:t>
      </w:r>
    </w:p>
    <w:p w:rsidR="00DD35ED" w:rsidRPr="00DD35ED" w:rsidRDefault="00DD35ED" w:rsidP="00BB1A37">
      <w:pPr>
        <w:widowControl w:val="0"/>
        <w:numPr>
          <w:ilvl w:val="0"/>
          <w:numId w:val="3"/>
        </w:numPr>
        <w:tabs>
          <w:tab w:val="left" w:pos="10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Упражнения - 5-10 мин.</w:t>
      </w:r>
    </w:p>
    <w:p w:rsidR="00DD35ED" w:rsidRPr="00DD35ED" w:rsidRDefault="00DD35ED" w:rsidP="00BB1A37">
      <w:pPr>
        <w:widowControl w:val="0"/>
        <w:numPr>
          <w:ilvl w:val="0"/>
          <w:numId w:val="3"/>
        </w:numPr>
        <w:tabs>
          <w:tab w:val="left" w:pos="10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Этюд для выработки умения действовать в предлагаемых обстоятельствах - 8 -10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занятия 40 минут. Занятия предполагают не только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групповые, но и индивидуальные задания, возможно индивидуальное разучивание роли,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работа над характером героя, изготовление декораций и костюмов. Процесс театральных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занятий строится на основе развивающих методик и представляет собой 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творческих игр и этюдов, направленных на развитие психомоторных и эстетических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способностей детей.</w:t>
      </w:r>
    </w:p>
    <w:p w:rsidR="00DD35ED" w:rsidRPr="00DD35ED" w:rsidRDefault="00DD35ED" w:rsidP="00BB1A37">
      <w:pPr>
        <w:widowControl w:val="0"/>
        <w:tabs>
          <w:tab w:val="left" w:pos="0"/>
        </w:tabs>
        <w:spacing w:after="0" w:line="360" w:lineRule="auto"/>
        <w:ind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Содержание курса внеурочной деятельности </w:t>
      </w:r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«Музыкальный театр»</w:t>
      </w:r>
      <w:bookmarkEnd w:id="2"/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содержанием обучения и воспитания по программе внеурочной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деятельности «Музыкальный театр» является опыт проживания специфического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комплекса эмоций, чувств, характеров, способов действия, порождаемых ситуациями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коллективного воплощения музыкально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театральных образов.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театром имеют, в первую очередь, практическую направленность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нацелены на раскрытие творческого потенциала участников коллектива, в основе которых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лежит способность к воплощению сценического действия в связности, Главным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смысловым стержнем программы является постановка сначала отдельных сцен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фрагментов, затем небольших музыкальных сказок, а со временем и развёрнутых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сценических произведений, музыкальных спектаклей и театрализованных представлений.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Премьерный показ новой постановки является кульминацией учебного процесса.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Остальное учебное время распределяется с учётом необходимого подготовительного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периода и репетиционной работы.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правило, один детский театральный коллектив способен подготовить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показать на публике один спектакль в год. При этом постановки прошлых лет могут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некоторое время поддерживаться в актуальном состоянии, позволяя обучающимся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принимать активное участие в творческой и социально-культурной жизни школы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местного сообщества, демонстрировать своё искусство на конкурсах и фестивалях.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Параллельно на каждом занятии осуществляется работа по планомерному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развитию способностей и навыков, обучающихся на материале, не имеющем прямого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отношения к конкретной постановке. Это комплекс упражнений, этюдов, импровизаций,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которые дают представление об основах сценической речи и сценического движения,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позволяют осваивать азы актёрского мастерства, сольного и хорового пения, танца.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Благодаря системе тренингов осуществляется поэтапный отбор и накопление элементов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актёрской техники, пробуждается личная активность 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тников театрального коллектива к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различным формам творческого самовыражения.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направления содержания деятельности:</w:t>
      </w:r>
    </w:p>
    <w:p w:rsidR="00DD35ED" w:rsidRPr="00DD35ED" w:rsidRDefault="00DD35ED" w:rsidP="00BB1A37">
      <w:pPr>
        <w:pStyle w:val="22"/>
        <w:shd w:val="clear" w:color="auto" w:fill="auto"/>
        <w:spacing w:before="0" w:line="360" w:lineRule="auto"/>
        <w:ind w:firstLine="709"/>
        <w:jc w:val="left"/>
        <w:rPr>
          <w:color w:val="000000"/>
          <w:sz w:val="24"/>
          <w:szCs w:val="24"/>
          <w:lang w:eastAsia="ru-RU" w:bidi="ru-RU"/>
        </w:rPr>
      </w:pPr>
      <w:r w:rsidRPr="00DD35ED">
        <w:rPr>
          <w:color w:val="000000"/>
          <w:sz w:val="24"/>
          <w:szCs w:val="24"/>
          <w:lang w:eastAsia="ru-RU" w:bidi="ru-RU"/>
        </w:rPr>
        <w:t>Программа занятий основана на комплексном подходе к построению занятий.</w:t>
      </w:r>
      <w:r w:rsidRPr="00DD35ED">
        <w:rPr>
          <w:color w:val="000000"/>
          <w:sz w:val="24"/>
          <w:szCs w:val="24"/>
          <w:lang w:eastAsia="ru-RU" w:bidi="ru-RU"/>
        </w:rPr>
        <w:br/>
      </w:r>
      <w:proofErr w:type="gramStart"/>
      <w:r w:rsidRPr="00DD35ED">
        <w:rPr>
          <w:color w:val="000000"/>
          <w:sz w:val="24"/>
          <w:szCs w:val="24"/>
          <w:lang w:eastAsia="ru-RU" w:bidi="ru-RU"/>
        </w:rPr>
        <w:t>Занятия театром предполагают контакт с дисциплинами, развивающими мышление и речь</w:t>
      </w:r>
      <w:r w:rsidRPr="00DD35ED">
        <w:rPr>
          <w:color w:val="000000"/>
          <w:sz w:val="24"/>
          <w:szCs w:val="24"/>
          <w:lang w:eastAsia="ru-RU" w:bidi="ru-RU"/>
        </w:rPr>
        <w:br/>
        <w:t>(чтение, естествознание, древнегреческая и римская классическая мифология), художественный вкус (рисование, художественный труд), чувства (музыка, пение);</w:t>
      </w:r>
      <w:r w:rsidRPr="00DD35ED">
        <w:rPr>
          <w:color w:val="000000"/>
          <w:sz w:val="24"/>
          <w:szCs w:val="24"/>
          <w:lang w:eastAsia="ru-RU" w:bidi="ru-RU"/>
        </w:rPr>
        <w:br/>
      </w:r>
      <w:r w:rsidRPr="00DD35ED">
        <w:rPr>
          <w:color w:val="000000"/>
          <w:sz w:val="24"/>
          <w:szCs w:val="24"/>
          <w:lang w:eastAsia="ru-RU" w:bidi="ru-RU"/>
        </w:rPr>
        <w:lastRenderedPageBreak/>
        <w:t>уроками, способствующими физическому совершенствованию (гимнастика, хореография).</w:t>
      </w:r>
      <w:proofErr w:type="gramEnd"/>
    </w:p>
    <w:p w:rsidR="00DD35ED" w:rsidRPr="00DD35ED" w:rsidRDefault="00DD35ED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Формы проведения занятий: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зависимости от содержания, цели и задач урока и возможностей учащихся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используются следующие типы уроков: урок-рассказ, урок-упражнение, урок-игра, уро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к-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работа над спектаклем, который делится на урок - обсуждение сценария, урок - пробу на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роль, урок-репетицию. Чаще всего используется комбинированный урок, на котором дети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получают новые знания, вырабатывают соответствующие навыки и умения.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направления содержания деятельности: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занятий основана на комплексном подходе к построению занятий.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театром предполагают контакт с дисциплинами, развивающими мышление и речь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(чтение, естествознание, древнегреческая и римская классическая мифология),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художественный вкус (рисование, художественный труд), чувства (музыка, пение);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уроками, способствующими физическому совершенствованию (гимнастика, хореография).</w:t>
      </w:r>
      <w:proofErr w:type="gramEnd"/>
    </w:p>
    <w:p w:rsidR="00DD35ED" w:rsidRPr="00DD35ED" w:rsidRDefault="00DD35ED" w:rsidP="00BB1A3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основе программы лежит интеграция предметов художественно-эстетического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цикла. Все эти предметы направлены на развитие духовности личности, творческих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способностей ребенка, умения видеть и творить прекрасное. Каждый ребенок одарен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природной способностью 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творить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теми или иными наклонностями. А интегрированное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обучение позволяет наиболее полно раскрыть и развить в ребенке эти способности.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Построение данного курса опирается на такие принципы:</w:t>
      </w:r>
    </w:p>
    <w:p w:rsidR="00DD35ED" w:rsidRPr="00DD35ED" w:rsidRDefault="00DD35ED" w:rsidP="00BB1A37">
      <w:pPr>
        <w:widowControl w:val="0"/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единство 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эмоционального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сознательного;</w:t>
      </w:r>
    </w:p>
    <w:p w:rsidR="00DD35ED" w:rsidRPr="00DD35ED" w:rsidRDefault="00DD35ED" w:rsidP="00BB1A37">
      <w:pPr>
        <w:widowControl w:val="0"/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комплексное воспитание и развитие 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Ведущий методический прием на занятиях - метод художественной импровизации.</w:t>
      </w:r>
    </w:p>
    <w:p w:rsidR="00BB1A37" w:rsidRDefault="00DD35ED" w:rsidP="00BB1A37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ориентирует педагога на создание условий для активации у ребёнка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эстетических установок как неотъемлемой характеристики его мировосприятия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поведения. Использование программы позволяет стимулировать детей к образному 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свободному восприятию окружающего мира (людей, культурных ценностей, природы),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которое, развиваясь параллельно с традиционным рациональным восприятием, расширяет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обогащает его. Ребенок учится уважать чужое мнение, быть терпимым к различным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точкам зрения, учится преобразовывать мир, задействует фантазию, воображение,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A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общение с окружающими людьми.</w:t>
      </w:r>
    </w:p>
    <w:p w:rsidR="003D3B65" w:rsidRDefault="00DD35ED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D3B65" w:rsidRDefault="003D3B65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3B65" w:rsidRDefault="003D3B65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3B65" w:rsidRDefault="003D3B65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D35ED" w:rsidRPr="00DD35ED" w:rsidRDefault="00DD35ED" w:rsidP="00BB1A3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Тематическое планирование</w:t>
      </w:r>
    </w:p>
    <w:tbl>
      <w:tblPr>
        <w:tblW w:w="10437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31"/>
        <w:gridCol w:w="1915"/>
        <w:gridCol w:w="1915"/>
        <w:gridCol w:w="1925"/>
      </w:tblGrid>
      <w:tr w:rsidR="003D3B65" w:rsidRPr="00DD35ED" w:rsidTr="003D3B65">
        <w:trPr>
          <w:trHeight w:hRule="exact" w:val="1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разделов, тем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</w:tr>
      <w:tr w:rsidR="00DD35ED" w:rsidRPr="00DD35ED" w:rsidTr="003D3B65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CD5F3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театра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3B65" w:rsidRPr="00DD35ED" w:rsidTr="0068044F">
        <w:trPr>
          <w:trHeight w:hRule="exact"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CD5F3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3D3B65" w:rsidP="0068044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Театр и жизнь. Что даёт театральное искусство в </w:t>
            </w:r>
            <w:r w:rsidR="00DD35ED"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формировании личности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DD35ED" w:rsidRPr="00DD35ED" w:rsidTr="003D3B65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CD5F3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Фантазия - источник</w:t>
            </w: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творческой духовности</w:t>
            </w: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человека.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DD35ED" w:rsidRPr="00DD35ED" w:rsidTr="0068044F">
        <w:trPr>
          <w:trHeight w:hRule="exact"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CD5F3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 и театр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DD35ED" w:rsidRPr="00DD35ED" w:rsidTr="0068044F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5ED" w:rsidRPr="00DD35ED" w:rsidRDefault="00DD35ED" w:rsidP="003D3B65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</w:tbl>
    <w:p w:rsidR="00DD35ED" w:rsidRPr="00DD35ED" w:rsidRDefault="00DD35ED" w:rsidP="00BB1A37">
      <w:pPr>
        <w:widowControl w:val="0"/>
        <w:tabs>
          <w:tab w:val="left" w:pos="1826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D35ED" w:rsidRPr="00DD35ED" w:rsidRDefault="00DD35ED" w:rsidP="003D3B65">
      <w:pPr>
        <w:widowControl w:val="0"/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8"/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ПЛАНИРУЕМЫЕ РЕЗУЛЬТАТЫ</w:t>
      </w:r>
      <w:bookmarkEnd w:id="3"/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программы внеурочной деятельности «Музыкальный театр» направлено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 достижение трёх групп результатов: личностных, </w:t>
      </w:r>
      <w:proofErr w:type="spell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предметных. При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этом теоретическое структурное разграничение различных видов результатов на практике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выступает как органичная нерасторжимая целостность. Личностные и </w:t>
      </w:r>
      <w:proofErr w:type="spell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первую очередь коммуникативные результаты, имеют глубокое и содержательное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предметное воплощение. Тематика театральных постановок способна отражать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важнейшие направления воспитательной работы, ориентирована на комплекс базовых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национальных ценностей.</w:t>
      </w:r>
    </w:p>
    <w:p w:rsidR="00DD35ED" w:rsidRPr="00DD35ED" w:rsidRDefault="00DD35ED" w:rsidP="003D3B65">
      <w:pPr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9"/>
      <w:r w:rsidRPr="00DD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Личностные результаты</w:t>
      </w:r>
      <w:bookmarkEnd w:id="4"/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программы «Музыкальный театр» должны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отражать готовность обучающихся руководствоваться системой позитивных ценностных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ориентаций, в том числе в части:</w:t>
      </w:r>
    </w:p>
    <w:p w:rsidR="00DD35ED" w:rsidRPr="00DD35ED" w:rsidRDefault="00DD35ED" w:rsidP="00BB1A37">
      <w:pPr>
        <w:widowControl w:val="0"/>
        <w:numPr>
          <w:ilvl w:val="0"/>
          <w:numId w:val="5"/>
        </w:numPr>
        <w:tabs>
          <w:tab w:val="left" w:pos="174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Патриотического воспитания: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осознание российской гражданской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идентичности в поликультурном и многоконфессиональном обществе; проявление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интереса к освоению традиций своего края, музыкальной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культуры народов России;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стремление развивать и сохранять культуру своей страны, своего края.</w:t>
      </w:r>
    </w:p>
    <w:p w:rsidR="00DD35ED" w:rsidRPr="00DD35ED" w:rsidRDefault="00DD35ED" w:rsidP="00BB1A37">
      <w:pPr>
        <w:widowControl w:val="0"/>
        <w:numPr>
          <w:ilvl w:val="0"/>
          <w:numId w:val="5"/>
        </w:numPr>
        <w:tabs>
          <w:tab w:val="left" w:pos="174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Гражданского воспитания: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готовность к выполнению обязанностей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гражданина, уважение прав, свобод и законных интересов других людей;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комплекса идей и моделей поведения, отражённых в лучших произведениях мировой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культуры, готовность поступать в своей жизни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соответствии с эталонами нравственного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самоопределения, отражёнными в них; активное участие в музыкальной, социокультурной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жизни образовательной организации, местного сообщества, родного края, страны, в том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числе в качестве участников творческих конкурсов и фестивалей, концертов, культурно-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просветительских акций, праздничных мероприятий.</w:t>
      </w:r>
    </w:p>
    <w:p w:rsidR="00DD35ED" w:rsidRPr="00BB1A37" w:rsidRDefault="00DD35ED" w:rsidP="003D3B65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Духовно-нравственного воспитания: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ориентация на моральные ценности и нормы в ситуациях 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непосредственной творческой деятельности, при подготовке спектаклей, концертов,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участии в фестивалях и конкурсах.</w:t>
      </w:r>
      <w:proofErr w:type="gramEnd"/>
    </w:p>
    <w:p w:rsidR="00DD35ED" w:rsidRPr="00DD35ED" w:rsidRDefault="00DD35ED" w:rsidP="00BB1A37">
      <w:pPr>
        <w:widowControl w:val="0"/>
        <w:numPr>
          <w:ilvl w:val="0"/>
          <w:numId w:val="5"/>
        </w:numPr>
        <w:tabs>
          <w:tab w:val="left" w:pos="174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Эстетического воспитания: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восприимчивость к различным видам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искусства, стремление видеть прекрасное в окружающей действительности, готовность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прислушиваться к природе, людям, самому себе; осознание ценности творчества, таланта;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важности музыкального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театрального искусства как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коммуникации и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самовыражения;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ценности отечествен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ного и мирового искусства, роли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этнических культурных традиций и народного творчества; стремление к самовыражению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разных видах искусства.</w:t>
      </w:r>
    </w:p>
    <w:p w:rsidR="00DD35ED" w:rsidRPr="00DD35ED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D35ED" w:rsidRPr="00BB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Ценности научного познания, ориентация на современную систему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научных представлений об основных закономерностях развития 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природы и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общества, взаимосвязях человека с природной, социальной, культурной средой; 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языком искусства, овладение основными способами исследовательской деятельности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материале доступной текстовой, ауди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видео-информации о различных явлениях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искусства, использование специальной терминологии.</w:t>
      </w:r>
    </w:p>
    <w:p w:rsidR="00DD35ED" w:rsidRPr="00DD35ED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D35ED" w:rsidRPr="00BB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>Физического воспитания, формирования культуры здоровья и эмоционального благополучия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осознание ценности жизни с опорой на собственный</w:t>
      </w:r>
      <w:r w:rsid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жизненный опыт и опыт восприятия произведений искусства; соблюдение правил личной</w:t>
      </w:r>
      <w:r w:rsid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безопасности и гигиены, в том числе в проц</w:t>
      </w:r>
      <w:r w:rsid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ессе артистической, творческой,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исследовательской деятельности; умение осознавать своё эмоциональное состояние и</w:t>
      </w:r>
      <w:r w:rsid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эмоциональное состояние других;</w:t>
      </w:r>
      <w:r w:rsid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навыков рефлексии, признание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своего права на ошибку и такого же права другого человека.</w:t>
      </w:r>
    </w:p>
    <w:p w:rsidR="00DD35ED" w:rsidRPr="00DD35ED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D35ED" w:rsidRPr="00BB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Трудового воспитания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установка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посильное активное участие в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практической деятельности при подготовке спектакля, проведении репетиций,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сценических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показов; трудолюбие, настойчивость в достижени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поставленных целей; интерес к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практическому изучению профессий в сфере культуры и искусства; уважение к труду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результатам трудовой деятельности.</w:t>
      </w:r>
    </w:p>
    <w:p w:rsidR="00DD35ED" w:rsidRPr="00DD35ED" w:rsidRDefault="00BB1A37" w:rsidP="003D3B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8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D35ED" w:rsidRPr="00BB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Экологического воспитания: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</w:t>
      </w:r>
      <w:r w:rsidR="003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ие уровня экологической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культуры, осознание глобального характера экологических проблем и путей их решения;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экологических проектах через различные формы театрального</w:t>
      </w:r>
      <w:r w:rsidR="003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искусства.</w:t>
      </w:r>
    </w:p>
    <w:p w:rsidR="00DD35ED" w:rsidRPr="00DD35ED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D35ED" w:rsidRPr="00BB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Личностные результаты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обеспечивающие адаптацию </w:t>
      </w:r>
      <w:proofErr w:type="gramStart"/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35ED"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</w:p>
    <w:p w:rsidR="00DD35ED" w:rsidRPr="00DD35ED" w:rsidRDefault="00DD35ED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изменяющимся условиям социальной и природной сре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ды, освоение социального опыта,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основных социальных ролей, норм и правил общественного поведения, форм социальной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жизни, включая семью, группы, сформированны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в учебной исследовательской и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творческой деятельности, а также в рамках социального взаимодействия с людьми из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другой культурной среды; стремление перенимать опыт, учиться у других людей 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взрослых,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и сверстников, в том числе в разнообразных проявлениях творчества,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овладения различными навыками в сфере музыкального, театрального и других видов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искусства; </w:t>
      </w:r>
      <w:proofErr w:type="gramStart"/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смелость при соприкосновении с новым эмоциональным опытом, воспитание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чувства нового, способность ставить и решать неста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ндартные задачи, предвидеть ход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событий, обращать внимание на перспективные т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енденции и направления развития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культуры и социума; способность осознавать стрессовую ситу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ацию, оценивать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происходящие изменени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их последствия, опираясь на жизненный опыт, опыт и навыки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своими психоэмоциональными ресурсам</w:t>
      </w:r>
      <w:r w:rsid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в стрессовой ситуации, воля к </w:t>
      </w:r>
      <w:r w:rsidRPr="00DD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победе.</w:t>
      </w:r>
      <w:proofErr w:type="gramEnd"/>
    </w:p>
    <w:p w:rsidR="00BB1A37" w:rsidRPr="00BB1A37" w:rsidRDefault="00BB1A37" w:rsidP="003D3B65">
      <w:pPr>
        <w:widowControl w:val="0"/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10"/>
      <w:r w:rsidRPr="00BB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Метапредметные результаты</w:t>
      </w:r>
      <w:bookmarkEnd w:id="5"/>
    </w:p>
    <w:p w:rsidR="00BB1A37" w:rsidRPr="00BB1A37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Метапредметные результаты, достигаемые при освоении программы</w:t>
      </w:r>
    </w:p>
    <w:p w:rsidR="00BB1A37" w:rsidRPr="00BB1A37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«Музыкальный театр» отражают специфику искусства, как иного (в отличие от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науки) способа познания мира. Поэтому основная линия формирования </w:t>
      </w:r>
      <w:proofErr w:type="spellStart"/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результатов ориентирована не столько на когнитивные процессы и функции, сколько на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психомоторную и аффективную сферу деятельности обучающихся.</w:t>
      </w:r>
    </w:p>
    <w:p w:rsidR="00BB1A37" w:rsidRPr="00BB1A37" w:rsidRDefault="00BB1A37" w:rsidP="00BB1A37">
      <w:pPr>
        <w:widowControl w:val="0"/>
        <w:tabs>
          <w:tab w:val="left" w:pos="17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1.</w:t>
      </w:r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ab/>
        <w:t>Овладение универсальными познавательными действиями.</w:t>
      </w:r>
    </w:p>
    <w:p w:rsidR="00BB1A37" w:rsidRPr="00BB1A37" w:rsidRDefault="00BB1A37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системой универсальных познавательных действий в рамках программы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«Музыкальный театр» реализуется в контексте развития специфического типа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интеллектуальной деятельности </w:t>
      </w:r>
      <w:r w:rsidR="003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художественно</w:t>
      </w:r>
      <w:r w:rsidR="003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образного, музыкального мышления,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которое связано с формированием соответствующих когнитивных навыков обучающихся,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том числе: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Базовые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выявлять и характеризовать существенные признаки конкретного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музыкального, театрального явления;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сравнивать виды и жанры театрального искусства, элементы музыкальн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театрального действия, сценические образы, сюжеты;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устанавливать основания для сравнения, проводить аналогии, находить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lastRenderedPageBreak/>
        <w:t>ассоциации с другими явлениями искусства;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устанавливать существенные признаки для классификации явлений</w:t>
      </w:r>
      <w:r>
        <w:rPr>
          <w:color w:val="000000"/>
          <w:sz w:val="24"/>
          <w:szCs w:val="24"/>
          <w:lang w:eastAsia="ru-RU" w:bidi="ru-RU"/>
        </w:rPr>
        <w:br/>
        <w:t>культуры и искусства, выбирать основания для анализа, сравнения и обобщения</w:t>
      </w:r>
      <w:r>
        <w:rPr>
          <w:color w:val="000000"/>
          <w:sz w:val="24"/>
          <w:szCs w:val="24"/>
          <w:lang w:eastAsia="ru-RU" w:bidi="ru-RU"/>
        </w:rPr>
        <w:br/>
        <w:t>отдельных выразительных средств, элементов сценографии,</w:t>
      </w:r>
      <w:r w:rsidR="003D3B65">
        <w:rPr>
          <w:color w:val="000000"/>
          <w:sz w:val="24"/>
          <w:szCs w:val="24"/>
          <w:lang w:eastAsia="ru-RU" w:bidi="ru-RU"/>
        </w:rPr>
        <w:t xml:space="preserve"> актёрской игры, музыкального </w:t>
      </w:r>
      <w:r>
        <w:rPr>
          <w:color w:val="000000"/>
          <w:sz w:val="24"/>
          <w:szCs w:val="24"/>
          <w:lang w:eastAsia="ru-RU" w:bidi="ru-RU"/>
        </w:rPr>
        <w:t>и визуального образа спектакля;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выявлять недостаток информации, необходимой для достоверного и</w:t>
      </w:r>
      <w:r>
        <w:rPr>
          <w:color w:val="000000"/>
          <w:sz w:val="24"/>
          <w:szCs w:val="24"/>
          <w:lang w:eastAsia="ru-RU" w:bidi="ru-RU"/>
        </w:rPr>
        <w:br/>
        <w:t>стилистически оправданного воплощения на сцене художественной задачи;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обнаруживать взаимные влияния отдельных видов, жанров и стилей</w:t>
      </w:r>
      <w:r>
        <w:rPr>
          <w:color w:val="000000"/>
          <w:sz w:val="24"/>
          <w:szCs w:val="24"/>
          <w:lang w:eastAsia="ru-RU" w:bidi="ru-RU"/>
        </w:rPr>
        <w:br/>
        <w:t>театрального искусства друг на друга, формулировать гипотезы о взаимосвязях;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выявлять общее и особенное, закономерности и противоречия в комплексе</w:t>
      </w:r>
      <w:r>
        <w:rPr>
          <w:color w:val="000000"/>
          <w:sz w:val="24"/>
          <w:szCs w:val="24"/>
          <w:lang w:eastAsia="ru-RU" w:bidi="ru-RU"/>
        </w:rPr>
        <w:br/>
        <w:t>выразительных средств, используемых при создании сценического образа конкретного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spacing w:before="0" w:after="192" w:line="360" w:lineRule="auto"/>
        <w:ind w:firstLine="709"/>
        <w:jc w:val="left"/>
      </w:pPr>
      <w:r>
        <w:rPr>
          <w:color w:val="000000"/>
          <w:sz w:val="24"/>
          <w:szCs w:val="24"/>
          <w:lang w:eastAsia="ru-RU" w:bidi="ru-RU"/>
        </w:rPr>
        <w:t>произведения, жанра, стиля.</w:t>
      </w:r>
    </w:p>
    <w:p w:rsidR="00BB1A37" w:rsidRPr="00BB1A37" w:rsidRDefault="00BB1A37" w:rsidP="00BB1A37">
      <w:pPr>
        <w:widowControl w:val="0"/>
        <w:numPr>
          <w:ilvl w:val="0"/>
          <w:numId w:val="7"/>
        </w:numPr>
        <w:tabs>
          <w:tab w:val="left" w:pos="1977"/>
        </w:tabs>
        <w:spacing w:after="34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Базовые исследовательские действия: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следовать за развитием, наблюдать процесс развёртывания драматического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действия;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вопросы как инструмент познания;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собственные вопросы, фиксирующие несоответствие между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реальным и желательным состоянием учебной ситуации, восприятия, сценического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воплощения театральных образов;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алгоритм действий и использовать его для решения актёрских,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музыкально-исполнительских и других творческих задач;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по самостоятельно составленному плану небольшое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исследование по установлению особенностей, сравнению художественных процессов,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явлений, культурных объектов между собой.</w:t>
      </w:r>
    </w:p>
    <w:p w:rsidR="00BB1A37" w:rsidRPr="00BB1A37" w:rsidRDefault="00BB1A37" w:rsidP="00BB1A37">
      <w:pPr>
        <w:widowControl w:val="0"/>
        <w:numPr>
          <w:ilvl w:val="0"/>
          <w:numId w:val="7"/>
        </w:numPr>
        <w:tabs>
          <w:tab w:val="left" w:pos="1977"/>
        </w:tabs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логические действия:</w:t>
      </w:r>
    </w:p>
    <w:p w:rsidR="00BB1A37" w:rsidRPr="00BB1A37" w:rsidRDefault="00BB1A37" w:rsidP="00BB1A37">
      <w:pPr>
        <w:widowControl w:val="0"/>
        <w:numPr>
          <w:ilvl w:val="0"/>
          <w:numId w:val="7"/>
        </w:numPr>
        <w:tabs>
          <w:tab w:val="left" w:pos="1977"/>
        </w:tabs>
        <w:spacing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Работа с информацией: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информации с учётом предложенной учебной или творческой задачи и заданных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критериев;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специфику работы с графической, видео-, аудиоинформацией,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музыкальными записями;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выбирать, анализировать, интерпретировать, обобщать и систематизировать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информацию, представленную в аудио</w:t>
      </w:r>
      <w:r w:rsidR="0068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 видео</w:t>
      </w:r>
      <w:r w:rsidR="0068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форматах, текстах, таблицах, схемах;</w:t>
      </w:r>
      <w:proofErr w:type="gramEnd"/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надёжность информации по критериям, предложенным учителем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или сформулированным самостоятельно;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тексты информационного и художественного содержания,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трансформировать, интерпретировать их в соответствии с учебной или творческой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задачей;</w:t>
      </w:r>
    </w:p>
    <w:p w:rsidR="00BB1A37" w:rsidRPr="00BB1A37" w:rsidRDefault="00BB1A37" w:rsidP="00BB1A37">
      <w:pPr>
        <w:widowControl w:val="0"/>
        <w:numPr>
          <w:ilvl w:val="0"/>
          <w:numId w:val="6"/>
        </w:numPr>
        <w:tabs>
          <w:tab w:val="left" w:pos="14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интонирование для запоминания звуковой информации,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музыкальных произведений, развивать мышечную память как способ сохранения</w:t>
      </w:r>
      <w:r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пластической информации;</w:t>
      </w:r>
    </w:p>
    <w:p w:rsidR="00BB1A37" w:rsidRDefault="00BB1A37" w:rsidP="00BB1A37">
      <w:pPr>
        <w:pStyle w:val="22"/>
        <w:numPr>
          <w:ilvl w:val="0"/>
          <w:numId w:val="6"/>
        </w:numPr>
        <w:shd w:val="clear" w:color="auto" w:fill="auto"/>
        <w:tabs>
          <w:tab w:val="left" w:pos="1487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</w:t>
      </w:r>
      <w:r>
        <w:rPr>
          <w:color w:val="000000"/>
          <w:sz w:val="24"/>
          <w:szCs w:val="24"/>
          <w:lang w:eastAsia="ru-RU" w:bidi="ru-RU"/>
        </w:rPr>
        <w:br/>
        <w:t>(драматическое, вокальное исполнение, текст, таблица, схема, презентация, театрализация</w:t>
      </w:r>
      <w:r>
        <w:rPr>
          <w:color w:val="000000"/>
          <w:sz w:val="24"/>
          <w:szCs w:val="24"/>
          <w:lang w:eastAsia="ru-RU" w:bidi="ru-RU"/>
        </w:rPr>
        <w:br/>
        <w:t>и др.) в зависимости от коммуникативной установки.</w:t>
      </w:r>
    </w:p>
    <w:p w:rsidR="00BB1A37" w:rsidRDefault="00BB1A37" w:rsidP="00BB1A37">
      <w:pPr>
        <w:pStyle w:val="50"/>
        <w:shd w:val="clear" w:color="auto" w:fill="auto"/>
        <w:tabs>
          <w:tab w:val="left" w:pos="1796"/>
        </w:tabs>
        <w:spacing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2.</w:t>
      </w:r>
      <w:r>
        <w:rPr>
          <w:color w:val="000000"/>
          <w:sz w:val="24"/>
          <w:szCs w:val="24"/>
          <w:lang w:eastAsia="ru-RU" w:bidi="ru-RU"/>
        </w:rPr>
        <w:tab/>
        <w:t>Овладение универсальными коммуникативными действиями</w:t>
      </w:r>
    </w:p>
    <w:p w:rsidR="00BB1A37" w:rsidRDefault="00BB1A37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Овладение системой универсальных коммуникативных действий в рамках</w:t>
      </w:r>
      <w:r>
        <w:rPr>
          <w:color w:val="000000"/>
          <w:sz w:val="24"/>
          <w:szCs w:val="24"/>
          <w:lang w:eastAsia="ru-RU" w:bidi="ru-RU"/>
        </w:rPr>
        <w:br/>
        <w:t>программы «Музыкальный театр» реализуется, в первую очередь, через совместную</w:t>
      </w:r>
      <w:r>
        <w:rPr>
          <w:color w:val="000000"/>
          <w:sz w:val="24"/>
          <w:szCs w:val="24"/>
          <w:lang w:eastAsia="ru-RU" w:bidi="ru-RU"/>
        </w:rPr>
        <w:br/>
        <w:t>деятельность, содержанием и результатом которой является</w:t>
      </w:r>
      <w:r w:rsidR="003D3B65">
        <w:rPr>
          <w:color w:val="000000"/>
          <w:sz w:val="24"/>
          <w:szCs w:val="24"/>
          <w:lang w:eastAsia="ru-RU" w:bidi="ru-RU"/>
        </w:rPr>
        <w:t xml:space="preserve"> постановка и публичный показ </w:t>
      </w:r>
      <w:r>
        <w:rPr>
          <w:color w:val="000000"/>
          <w:sz w:val="24"/>
          <w:szCs w:val="24"/>
          <w:lang w:eastAsia="ru-RU" w:bidi="ru-RU"/>
        </w:rPr>
        <w:t>музыкальных спектаклей. Она предполагает нелинейную</w:t>
      </w:r>
      <w:r w:rsidR="003D3B65">
        <w:rPr>
          <w:color w:val="000000"/>
          <w:sz w:val="24"/>
          <w:szCs w:val="24"/>
          <w:lang w:eastAsia="ru-RU" w:bidi="ru-RU"/>
        </w:rPr>
        <w:t xml:space="preserve"> динамику творческого процесса, </w:t>
      </w:r>
      <w:r>
        <w:rPr>
          <w:color w:val="000000"/>
          <w:sz w:val="24"/>
          <w:szCs w:val="24"/>
          <w:lang w:eastAsia="ru-RU" w:bidi="ru-RU"/>
        </w:rPr>
        <w:t>в которой сочетаются индивидуальные, групповые и</w:t>
      </w:r>
      <w:r w:rsidR="003D3B65">
        <w:rPr>
          <w:color w:val="000000"/>
          <w:sz w:val="24"/>
          <w:szCs w:val="24"/>
          <w:lang w:eastAsia="ru-RU" w:bidi="ru-RU"/>
        </w:rPr>
        <w:t xml:space="preserve"> коллективные формы работы. При </w:t>
      </w:r>
      <w:r>
        <w:rPr>
          <w:color w:val="000000"/>
          <w:sz w:val="24"/>
          <w:szCs w:val="24"/>
          <w:lang w:eastAsia="ru-RU" w:bidi="ru-RU"/>
        </w:rPr>
        <w:t>этом специфика освоения элементов актёрског</w:t>
      </w:r>
      <w:r w:rsidR="003D3B65">
        <w:rPr>
          <w:color w:val="000000"/>
          <w:sz w:val="24"/>
          <w:szCs w:val="24"/>
          <w:lang w:eastAsia="ru-RU" w:bidi="ru-RU"/>
        </w:rPr>
        <w:t xml:space="preserve">о мастерства, непосредственного </w:t>
      </w:r>
      <w:r>
        <w:rPr>
          <w:color w:val="000000"/>
          <w:sz w:val="24"/>
          <w:szCs w:val="24"/>
          <w:lang w:eastAsia="ru-RU" w:bidi="ru-RU"/>
        </w:rPr>
        <w:t>взаимодействия с партнёрами в режиме «здесь и сейчас» позволяе</w:t>
      </w:r>
      <w:r w:rsidR="003D3B65">
        <w:rPr>
          <w:color w:val="000000"/>
          <w:sz w:val="24"/>
          <w:szCs w:val="24"/>
          <w:lang w:eastAsia="ru-RU" w:bidi="ru-RU"/>
        </w:rPr>
        <w:t xml:space="preserve">т </w:t>
      </w:r>
      <w:proofErr w:type="gramStart"/>
      <w:r w:rsidR="003D3B65"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 w:rsidR="003D3B6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формировать расширенный спектр компетенций в сфере общения. А именно:</w:t>
      </w:r>
    </w:p>
    <w:p w:rsidR="00BB1A37" w:rsidRDefault="003D3B65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выражать свою идею, мысль комплексно, используя вербальные и невербальные</w:t>
      </w:r>
      <w:r w:rsidR="00BB1A37">
        <w:rPr>
          <w:color w:val="000000"/>
          <w:sz w:val="24"/>
          <w:szCs w:val="24"/>
          <w:lang w:eastAsia="ru-RU" w:bidi="ru-RU"/>
        </w:rPr>
        <w:br/>
        <w:t>средства коммуникации;</w:t>
      </w:r>
    </w:p>
    <w:p w:rsidR="00BB1A37" w:rsidRDefault="003D3B65" w:rsidP="00BB1A37">
      <w:pPr>
        <w:pStyle w:val="22"/>
        <w:shd w:val="clear" w:color="auto" w:fill="auto"/>
        <w:spacing w:before="0" w:line="360" w:lineRule="auto"/>
        <w:ind w:firstLine="709"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ярко и убедительно выражать эмоции, собственное отношение к происходящему;</w:t>
      </w:r>
      <w:r w:rsidR="00BB1A37">
        <w:rPr>
          <w:color w:val="000000"/>
          <w:sz w:val="24"/>
          <w:szCs w:val="24"/>
          <w:lang w:eastAsia="ru-RU" w:bidi="ru-RU"/>
        </w:rPr>
        <w:br/>
        <w:t>вести устный диалог, владеть техниками «пристройки» к собеседнику;</w:t>
      </w:r>
      <w:r w:rsidR="00BB1A37">
        <w:rPr>
          <w:color w:val="000000"/>
          <w:sz w:val="24"/>
          <w:szCs w:val="24"/>
          <w:lang w:eastAsia="ru-RU" w:bidi="ru-RU"/>
        </w:rPr>
        <w:br/>
        <w:t>анализировать внешние обстоятельства общения, чувствовать логику событий,</w:t>
      </w:r>
      <w:r w:rsidR="00BB1A37">
        <w:rPr>
          <w:color w:val="000000"/>
          <w:sz w:val="24"/>
          <w:szCs w:val="24"/>
          <w:lang w:eastAsia="ru-RU" w:bidi="ru-RU"/>
        </w:rPr>
        <w:br/>
        <w:t>улавливать подтекст;</w:t>
      </w:r>
    </w:p>
    <w:p w:rsidR="00BB1A37" w:rsidRDefault="003D3B65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выступать на публике, владеть основами ораторского искусства и сценического</w:t>
      </w:r>
      <w:r w:rsidR="00BB1A37">
        <w:rPr>
          <w:color w:val="000000"/>
          <w:sz w:val="24"/>
          <w:szCs w:val="24"/>
          <w:lang w:eastAsia="ru-RU" w:bidi="ru-RU"/>
        </w:rPr>
        <w:br/>
        <w:t>движения, органично чувствовать себя в пространстве, преодолевать сценическое</w:t>
      </w:r>
      <w:r w:rsidR="00BB1A37">
        <w:rPr>
          <w:color w:val="000000"/>
          <w:sz w:val="24"/>
          <w:szCs w:val="24"/>
          <w:lang w:eastAsia="ru-RU" w:bidi="ru-RU"/>
        </w:rPr>
        <w:br/>
        <w:t>волнение;</w:t>
      </w:r>
    </w:p>
    <w:p w:rsidR="00BB1A37" w:rsidRDefault="003D3B65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конструктивно обсуждать с товарищами по коллективу текущую деятельность -</w:t>
      </w:r>
      <w:r w:rsidR="00BB1A37">
        <w:rPr>
          <w:color w:val="000000"/>
          <w:sz w:val="24"/>
          <w:szCs w:val="24"/>
          <w:lang w:eastAsia="ru-RU" w:bidi="ru-RU"/>
        </w:rPr>
        <w:br/>
        <w:t>как свою собственную, так и других людей;</w:t>
      </w:r>
    </w:p>
    <w:p w:rsidR="00BB1A37" w:rsidRDefault="003D3B65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видеть различия в поведении других людей, воспринимать их как естественное</w:t>
      </w:r>
      <w:r w:rsidR="00BB1A37">
        <w:rPr>
          <w:color w:val="000000"/>
          <w:sz w:val="24"/>
          <w:szCs w:val="24"/>
          <w:lang w:eastAsia="ru-RU" w:bidi="ru-RU"/>
        </w:rPr>
        <w:br/>
        <w:t>проявление разнообразия, богатства социального окружения человека.</w:t>
      </w:r>
    </w:p>
    <w:p w:rsidR="00BB1A37" w:rsidRDefault="00BB1A37" w:rsidP="00BB1A37">
      <w:pPr>
        <w:pStyle w:val="22"/>
        <w:shd w:val="clear" w:color="auto" w:fill="auto"/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совместной деятельности:</w:t>
      </w:r>
    </w:p>
    <w:p w:rsidR="00BB1A37" w:rsidRDefault="003D3B65" w:rsidP="003D3B65">
      <w:pPr>
        <w:pStyle w:val="22"/>
        <w:shd w:val="clear" w:color="auto" w:fill="auto"/>
        <w:spacing w:before="0" w:line="360" w:lineRule="auto"/>
        <w:ind w:firstLine="709"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 xml:space="preserve">Согласовывать собственные цели и действия с целями </w:t>
      </w:r>
      <w:proofErr w:type="spellStart"/>
      <w:r w:rsidR="00BB1A37">
        <w:rPr>
          <w:color w:val="000000"/>
          <w:sz w:val="24"/>
          <w:szCs w:val="24"/>
          <w:lang w:eastAsia="ru-RU" w:bidi="ru-RU"/>
        </w:rPr>
        <w:t>идействиями</w:t>
      </w:r>
      <w:proofErr w:type="spellEnd"/>
      <w:r w:rsidR="00BB1A37">
        <w:rPr>
          <w:color w:val="000000"/>
          <w:sz w:val="24"/>
          <w:szCs w:val="24"/>
          <w:lang w:eastAsia="ru-RU" w:bidi="ru-RU"/>
        </w:rPr>
        <w:t xml:space="preserve"> других</w:t>
      </w:r>
      <w:r w:rsidR="00BB1A37">
        <w:rPr>
          <w:color w:val="000000"/>
          <w:sz w:val="24"/>
          <w:szCs w:val="24"/>
          <w:lang w:eastAsia="ru-RU" w:bidi="ru-RU"/>
        </w:rPr>
        <w:br/>
      </w:r>
      <w:r w:rsidR="00BB1A37">
        <w:rPr>
          <w:color w:val="000000"/>
          <w:sz w:val="24"/>
          <w:szCs w:val="24"/>
          <w:lang w:eastAsia="ru-RU" w:bidi="ru-RU"/>
        </w:rPr>
        <w:lastRenderedPageBreak/>
        <w:t>участников коллектива,</w:t>
      </w:r>
      <w:r>
        <w:t xml:space="preserve"> </w:t>
      </w:r>
      <w:r w:rsidR="00BB1A37">
        <w:rPr>
          <w:color w:val="000000"/>
          <w:sz w:val="24"/>
          <w:szCs w:val="24"/>
          <w:lang w:eastAsia="ru-RU" w:bidi="ru-RU"/>
        </w:rPr>
        <w:t>коллегиально строить действия по достижению общей цели: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B1A37">
        <w:rPr>
          <w:color w:val="000000"/>
          <w:sz w:val="24"/>
          <w:szCs w:val="24"/>
          <w:lang w:eastAsia="ru-RU" w:bidi="ru-RU"/>
        </w:rPr>
        <w:t>распредел</w:t>
      </w:r>
      <w:r>
        <w:rPr>
          <w:color w:val="000000"/>
          <w:sz w:val="24"/>
          <w:szCs w:val="24"/>
          <w:lang w:eastAsia="ru-RU" w:bidi="ru-RU"/>
        </w:rPr>
        <w:t xml:space="preserve">ять роли, </w:t>
      </w:r>
      <w:r w:rsidR="00BB1A37">
        <w:rPr>
          <w:color w:val="000000"/>
          <w:sz w:val="24"/>
          <w:szCs w:val="24"/>
          <w:lang w:eastAsia="ru-RU" w:bidi="ru-RU"/>
        </w:rPr>
        <w:t>договариваться, обсуждать процесс и результат совместной работы;</w:t>
      </w:r>
    </w:p>
    <w:p w:rsidR="0068044F" w:rsidRDefault="003D3B65" w:rsidP="003D3B65">
      <w:pPr>
        <w:pStyle w:val="22"/>
        <w:shd w:val="clear" w:color="auto" w:fill="auto"/>
        <w:tabs>
          <w:tab w:val="left" w:pos="3894"/>
          <w:tab w:val="left" w:pos="7518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 w:rsidR="0068044F">
        <w:rPr>
          <w:color w:val="000000"/>
          <w:sz w:val="24"/>
          <w:szCs w:val="24"/>
          <w:lang w:eastAsia="ru-RU" w:bidi="ru-RU"/>
        </w:rPr>
        <w:t xml:space="preserve">выполнять свой участок работы, нести </w:t>
      </w:r>
      <w:r w:rsidR="00BB1A37">
        <w:rPr>
          <w:color w:val="000000"/>
          <w:sz w:val="24"/>
          <w:szCs w:val="24"/>
          <w:lang w:eastAsia="ru-RU" w:bidi="ru-RU"/>
        </w:rPr>
        <w:t>безусловную</w:t>
      </w:r>
      <w:r w:rsidR="0068044F">
        <w:t xml:space="preserve"> </w:t>
      </w:r>
      <w:r w:rsidR="00BB1A37">
        <w:rPr>
          <w:color w:val="000000"/>
          <w:sz w:val="24"/>
          <w:szCs w:val="24"/>
          <w:lang w:eastAsia="ru-RU" w:bidi="ru-RU"/>
        </w:rPr>
        <w:t>ответственность за её качество;</w:t>
      </w:r>
      <w:r>
        <w:t xml:space="preserve"> </w:t>
      </w:r>
    </w:p>
    <w:p w:rsidR="00BB1A37" w:rsidRDefault="0068044F" w:rsidP="003D3B65">
      <w:pPr>
        <w:pStyle w:val="22"/>
        <w:shd w:val="clear" w:color="auto" w:fill="auto"/>
        <w:tabs>
          <w:tab w:val="left" w:pos="3894"/>
          <w:tab w:val="left" w:pos="7518"/>
        </w:tabs>
        <w:spacing w:before="0" w:line="360" w:lineRule="auto"/>
        <w:ind w:firstLine="709"/>
        <w:jc w:val="both"/>
      </w:pPr>
      <w: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выручать товар</w:t>
      </w:r>
      <w:r w:rsidR="003D3B65">
        <w:rPr>
          <w:color w:val="000000"/>
          <w:sz w:val="24"/>
          <w:szCs w:val="24"/>
          <w:lang w:eastAsia="ru-RU" w:bidi="ru-RU"/>
        </w:rPr>
        <w:t xml:space="preserve">ищей в непредвиденной ситуации, </w:t>
      </w:r>
      <w:r w:rsidR="00BB1A37">
        <w:rPr>
          <w:color w:val="000000"/>
          <w:sz w:val="24"/>
          <w:szCs w:val="24"/>
          <w:lang w:eastAsia="ru-RU" w:bidi="ru-RU"/>
        </w:rPr>
        <w:t>приходить на</w:t>
      </w:r>
      <w:r w:rsidR="003D3B65">
        <w:rPr>
          <w:color w:val="000000"/>
          <w:sz w:val="24"/>
          <w:szCs w:val="24"/>
          <w:lang w:eastAsia="ru-RU" w:bidi="ru-RU"/>
        </w:rPr>
        <w:t xml:space="preserve"> помощь, уметь </w:t>
      </w:r>
      <w:r w:rsidR="00BB1A37">
        <w:rPr>
          <w:color w:val="000000"/>
          <w:sz w:val="24"/>
          <w:szCs w:val="24"/>
          <w:lang w:eastAsia="ru-RU" w:bidi="ru-RU"/>
        </w:rPr>
        <w:t>жертвовать своими интересами ради общего дела;</w:t>
      </w:r>
    </w:p>
    <w:p w:rsidR="00BB1A37" w:rsidRDefault="0068044F" w:rsidP="003D3B65">
      <w:pPr>
        <w:pStyle w:val="22"/>
        <w:shd w:val="clear" w:color="auto" w:fill="auto"/>
        <w:tabs>
          <w:tab w:val="left" w:pos="7191"/>
        </w:tabs>
        <w:spacing w:before="0" w:line="36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 xml:space="preserve">проявлять готовность </w:t>
      </w:r>
      <w:r>
        <w:rPr>
          <w:color w:val="000000"/>
          <w:sz w:val="24"/>
          <w:szCs w:val="24"/>
          <w:lang w:eastAsia="ru-RU" w:bidi="ru-RU"/>
        </w:rPr>
        <w:t xml:space="preserve">руководить, выполнять </w:t>
      </w:r>
      <w:r w:rsidR="00BB1A37">
        <w:rPr>
          <w:color w:val="000000"/>
          <w:sz w:val="24"/>
          <w:szCs w:val="24"/>
          <w:lang w:eastAsia="ru-RU" w:bidi="ru-RU"/>
        </w:rPr>
        <w:t>поручения,</w:t>
      </w:r>
      <w:r>
        <w:t xml:space="preserve"> </w:t>
      </w:r>
      <w:r w:rsidR="00BB1A37">
        <w:rPr>
          <w:color w:val="000000"/>
          <w:sz w:val="24"/>
          <w:szCs w:val="24"/>
          <w:lang w:eastAsia="ru-RU" w:bidi="ru-RU"/>
        </w:rPr>
        <w:t>подчиняться;</w:t>
      </w:r>
    </w:p>
    <w:p w:rsidR="00BB1A37" w:rsidRDefault="0068044F" w:rsidP="00BB1A37">
      <w:pPr>
        <w:pStyle w:val="22"/>
        <w:shd w:val="clear" w:color="auto" w:fill="auto"/>
        <w:spacing w:before="0" w:line="360" w:lineRule="auto"/>
        <w:ind w:firstLine="709"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B1A37">
        <w:rPr>
          <w:color w:val="000000"/>
          <w:sz w:val="24"/>
          <w:szCs w:val="24"/>
          <w:lang w:eastAsia="ru-RU" w:bidi="ru-RU"/>
        </w:rPr>
        <w:t>развивать навыки эстетически опосредованного сотрудничества,</w:t>
      </w:r>
      <w:r w:rsidR="003D3B65">
        <w:rPr>
          <w:color w:val="000000"/>
          <w:sz w:val="24"/>
          <w:szCs w:val="24"/>
          <w:lang w:eastAsia="ru-RU" w:bidi="ru-RU"/>
        </w:rPr>
        <w:t xml:space="preserve"> </w:t>
      </w:r>
      <w:r w:rsidR="00BB1A37">
        <w:rPr>
          <w:color w:val="000000"/>
          <w:sz w:val="24"/>
          <w:szCs w:val="24"/>
          <w:lang w:eastAsia="ru-RU" w:bidi="ru-RU"/>
        </w:rPr>
        <w:t>соучастия,</w:t>
      </w:r>
      <w:r w:rsidR="00BB1A37">
        <w:rPr>
          <w:color w:val="000000"/>
          <w:sz w:val="24"/>
          <w:szCs w:val="24"/>
          <w:lang w:eastAsia="ru-RU" w:bidi="ru-RU"/>
        </w:rPr>
        <w:br/>
        <w:t>сопереживания в процессе исполнения и восприятия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произведений искусства; понимать ценность такого социальн</w:t>
      </w:r>
      <w:proofErr w:type="gramStart"/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психологического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опыта, переносить его на другие сферы взаимодействия</w:t>
      </w:r>
    </w:p>
    <w:p w:rsidR="00BB1A37" w:rsidRPr="00BB1A37" w:rsidRDefault="00BB1A37" w:rsidP="003D3B65">
      <w:pPr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11"/>
      <w:r w:rsidRPr="00BB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Предметные результаты</w:t>
      </w:r>
      <w:bookmarkEnd w:id="6"/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выступать на сцене, играть разнохарактерные роли, выразительно и достоверно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передавая художественный замысел автора, вкладывая в актёрскую игру личностно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значимый смысл;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исполнять вокальные, танцевальные, пластические номера в составе развёрнутого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драматического действия, отдельных сценах, концертных номерах;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органично и естественно чувствовать себя перед публикой, взаимодействовать с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партнёрами по сцене;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специфику, иметь представление о комплексе выразительных средств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театрального искусства;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основами ораторского и вокального искусства, уметь выразительно и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грамотно говорить, петь, освоить различные манеры пения и сценической речи;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пластикой своего тела, освоить основы сценического движения,</w:t>
      </w:r>
      <w:r w:rsidR="003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пантомимы,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доступных танцевальных стилей;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сценическую задачу, органично и естественно существовать в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предлагаемых обстоятельствах, импровизировать;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приёмы и способы развития памяти, действий в конфликтных ситуациях,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снятия </w:t>
      </w:r>
      <w:r w:rsidR="003D3B65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психологических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зажимов, уметь их применять на сцене и в жизни;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организовать собственную работу над ролью, помогать педагогу в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организации репетиций с младшими обучающимися;</w:t>
      </w:r>
    </w:p>
    <w:p w:rsidR="00BB1A37" w:rsidRPr="00BB1A37" w:rsidRDefault="0068044F" w:rsidP="00BB1A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на концертах, праздниках, фестивалях и конкурсах результаты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коллективной музыкально-исполнительской, творческой деятельности, принимать участие</w:t>
      </w:r>
      <w:r w:rsidR="00BB1A37" w:rsidRPr="00BB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культурно-просветительской и общественной жизни.</w:t>
      </w:r>
    </w:p>
    <w:p w:rsidR="003D3B65" w:rsidRDefault="003D3B65" w:rsidP="00BB1A37">
      <w:pPr>
        <w:pStyle w:val="a5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</w:p>
    <w:p w:rsidR="003D3B65" w:rsidRPr="003D3B65" w:rsidRDefault="00BB1A37" w:rsidP="003D3B65">
      <w:pPr>
        <w:pStyle w:val="a5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Y="452"/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888"/>
        <w:gridCol w:w="1733"/>
      </w:tblGrid>
      <w:tr w:rsidR="00BB1A37" w:rsidRPr="00BB1A37" w:rsidTr="00BB1A37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3D3B65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3D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3D3B65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BB1A37" w:rsidRPr="00BB1A37" w:rsidTr="00BB1A37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Вводный инструктаж. Организационный час.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репертуара. Работа над дикцией.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Распевки</w:t>
            </w:r>
            <w:proofErr w:type="spellEnd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Виды </w:t>
            </w:r>
            <w:proofErr w:type="spellStart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распевок</w:t>
            </w:r>
            <w:proofErr w:type="spellEnd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Работа с этюдами. Групповые этюды.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сценических миниатюр.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интонацией. Групповые этюды.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Дикция. Скороговорки. Сценки.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мини-сценок. Выразительность исполнения.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Выразительность исполнения. Формирование певческих</w:t>
            </w: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навыков.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B1A37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A37" w:rsidRPr="008B5016" w:rsidRDefault="00BB1A37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A37" w:rsidRPr="00BB1A37" w:rsidRDefault="00BB1A37" w:rsidP="00BB1A3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Постановка спектакля. Роли, декорации.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37" w:rsidRPr="00BB1A37" w:rsidRDefault="00BB1A37" w:rsidP="00BB1A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песен к постановкам.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E31D88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интонацией. Этюды.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певческих навыков. Работа по группам.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ролей. Сценические приемы.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текстами песен. Постановка новогодней сказки.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Сценические миниатюры. Работа над сказкой.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артикуляцией. Образность.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Двухголосие</w:t>
            </w:r>
            <w:proofErr w:type="spellEnd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Музыка и театр.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Музыкальный спектакль-сказка. Песни в спектакле</w:t>
            </w:r>
            <w:proofErr w:type="gramStart"/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..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интонацией.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Фразировка.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Индивидуальное исполнение. Этюды.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песен к спектаклю.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текстом, сценическое движение.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Интонация.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Музыкальная пьеса. Постановка.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Выразительность, образность.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песен к постановкам. Работа над интонацией.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текстом, дикция. Постановка к 9 мая.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3B65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8B5016" w:rsidRDefault="003D3B65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B65" w:rsidRPr="00BB1A37" w:rsidRDefault="003D3B65" w:rsidP="003D3B6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песнями к постановке.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B65" w:rsidRPr="00BB1A37" w:rsidRDefault="003D3B65" w:rsidP="003D3B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23589" w:rsidRPr="00BB1A37" w:rsidTr="00BB1A3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8B5016" w:rsidRDefault="00023589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BB1A37" w:rsidRDefault="00023589" w:rsidP="0002358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Сценическое движение. Исполнительские навыки и приемы.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89" w:rsidRPr="00BB1A37" w:rsidRDefault="00023589" w:rsidP="000235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23589" w:rsidRPr="00BB1A37" w:rsidTr="002A75D0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589" w:rsidRPr="008B5016" w:rsidRDefault="00023589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BB1A37" w:rsidRDefault="00023589" w:rsidP="0002358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дикцией и текстами песен.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89" w:rsidRPr="00BB1A37" w:rsidRDefault="00023589" w:rsidP="000235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23589" w:rsidRPr="00BB1A37" w:rsidTr="009136E8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8B5016" w:rsidRDefault="00023589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BB1A37" w:rsidRDefault="00023589" w:rsidP="0002358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Сценические миниатюры.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89" w:rsidRPr="00BB1A37" w:rsidRDefault="00023589" w:rsidP="000235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23589" w:rsidRPr="00BB1A37" w:rsidTr="009136E8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8B5016" w:rsidRDefault="00023589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BB1A37" w:rsidRDefault="00023589" w:rsidP="0002358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Творческая мастерская.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89" w:rsidRPr="00BB1A37" w:rsidRDefault="00023589" w:rsidP="000235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23589" w:rsidRPr="00BB1A37" w:rsidTr="00DB23F8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8B5016" w:rsidRDefault="00023589" w:rsidP="008B50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589" w:rsidRPr="00BB1A37" w:rsidRDefault="00023589" w:rsidP="0002358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Промежуточная аттестация. Занятие-концерт.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89" w:rsidRPr="00BB1A37" w:rsidRDefault="00023589" w:rsidP="000235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C4BE6" w:rsidRDefault="007C4BE6"/>
    <w:sectPr w:rsidR="007C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4C5"/>
    <w:multiLevelType w:val="multilevel"/>
    <w:tmpl w:val="5C603A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476F0"/>
    <w:multiLevelType w:val="multilevel"/>
    <w:tmpl w:val="35264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D0546"/>
    <w:multiLevelType w:val="hybridMultilevel"/>
    <w:tmpl w:val="F4A02C90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3360383B"/>
    <w:multiLevelType w:val="hybridMultilevel"/>
    <w:tmpl w:val="BF9A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E20C3"/>
    <w:multiLevelType w:val="multilevel"/>
    <w:tmpl w:val="37A2B3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11903"/>
    <w:multiLevelType w:val="multilevel"/>
    <w:tmpl w:val="A60E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13074"/>
    <w:multiLevelType w:val="multilevel"/>
    <w:tmpl w:val="3DD8F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4976E9"/>
    <w:multiLevelType w:val="multilevel"/>
    <w:tmpl w:val="37981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7B7E9B"/>
    <w:multiLevelType w:val="multilevel"/>
    <w:tmpl w:val="A60E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ED"/>
    <w:rsid w:val="00023589"/>
    <w:rsid w:val="002D4E78"/>
    <w:rsid w:val="002F1E1F"/>
    <w:rsid w:val="00303637"/>
    <w:rsid w:val="003D3B65"/>
    <w:rsid w:val="00602395"/>
    <w:rsid w:val="0061047B"/>
    <w:rsid w:val="0068044F"/>
    <w:rsid w:val="00777CB5"/>
    <w:rsid w:val="007C4BE6"/>
    <w:rsid w:val="007E7800"/>
    <w:rsid w:val="0088594E"/>
    <w:rsid w:val="008B5016"/>
    <w:rsid w:val="009273B0"/>
    <w:rsid w:val="00980FFB"/>
    <w:rsid w:val="00A25BE2"/>
    <w:rsid w:val="00AA15B4"/>
    <w:rsid w:val="00AD6A81"/>
    <w:rsid w:val="00B960CB"/>
    <w:rsid w:val="00BB1A37"/>
    <w:rsid w:val="00BC4F5C"/>
    <w:rsid w:val="00CA6E1D"/>
    <w:rsid w:val="00CC557C"/>
    <w:rsid w:val="00CD5F3F"/>
    <w:rsid w:val="00D648AA"/>
    <w:rsid w:val="00D73D94"/>
    <w:rsid w:val="00DD35ED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D35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35ED"/>
    <w:pPr>
      <w:widowControl w:val="0"/>
      <w:shd w:val="clear" w:color="auto" w:fill="FFFFFF"/>
      <w:spacing w:after="360" w:line="0" w:lineRule="atLeast"/>
      <w:ind w:hanging="14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DD35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5ED"/>
    <w:pPr>
      <w:widowControl w:val="0"/>
      <w:shd w:val="clear" w:color="auto" w:fill="FFFFFF"/>
      <w:spacing w:before="900" w:after="0" w:line="317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D35E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D35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5ED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BB1A3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A37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Подпись к таблице_"/>
    <w:basedOn w:val="a0"/>
    <w:link w:val="a5"/>
    <w:rsid w:val="00BB1A3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B1A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D35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35ED"/>
    <w:pPr>
      <w:widowControl w:val="0"/>
      <w:shd w:val="clear" w:color="auto" w:fill="FFFFFF"/>
      <w:spacing w:after="360" w:line="0" w:lineRule="atLeast"/>
      <w:ind w:hanging="14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DD35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5ED"/>
    <w:pPr>
      <w:widowControl w:val="0"/>
      <w:shd w:val="clear" w:color="auto" w:fill="FFFFFF"/>
      <w:spacing w:before="900" w:after="0" w:line="317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D35E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D35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5ED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BB1A3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A37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Подпись к таблице_"/>
    <w:basedOn w:val="a0"/>
    <w:link w:val="a5"/>
    <w:rsid w:val="00BB1A3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B1A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f5EZzVpyvdg3+Tr3LfJ9lpQCAkgpQslWblGf7xwzDV8=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1yCO0KgMOEY3TcoIuXlvP38VCGamfwknH6JAVs0l+rg=</DigestValue>
    </Reference>
  </SignedInfo>
  <SignatureValue>NbML9BADOTfEvmCsruki3cbaERXKqMLOgG+xzaBbLKff2wTjjQ/wlYEqHAopyTKI
m7mmMWlFzZFjNbPu+BTRdQ==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mjW0/sdVtWixwN8rxq1K8I+rg9Q=</DigestValue>
      </Reference>
      <Reference URI="/word/fontTable.xml?ContentType=application/vnd.openxmlformats-officedocument.wordprocessingml.fontTable+xml">
        <DigestMethod Algorithm="http://www.w3.org/2000/09/xmldsig#sha1"/>
        <DigestValue>I66apvNsvDSMgYJl3wiBvw5YiDk=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/R1so//NSIZ7rG7ltLtQo4+DIVk=</DigestValue>
      </Reference>
      <Reference URI="/word/settings.xml?ContentType=application/vnd.openxmlformats-officedocument.wordprocessingml.settings+xml">
        <DigestMethod Algorithm="http://www.w3.org/2000/09/xmldsig#sha1"/>
        <DigestValue>MuieYSbhyw3OQCZ6GG/6W08mWB4=</DigestValue>
      </Reference>
      <Reference URI="/word/styles.xml?ContentType=application/vnd.openxmlformats-officedocument.wordprocessingml.styles+xml">
        <DigestMethod Algorithm="http://www.w3.org/2000/09/xmldsig#sha1"/>
        <DigestValue>YTLGoCSWRknJu2BmbiCMBVVVm1M=</DigestValue>
      </Reference>
      <Reference URI="/word/stylesWithEffects.xml?ContentType=application/vnd.ms-word.stylesWithEffects+xml">
        <DigestMethod Algorithm="http://www.w3.org/2000/09/xmldsig#sha1"/>
        <DigestValue>SMIPD3rQe2a/9M3li8MYhHXcTqg=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/cuIN+hVOY1nhx6o3IZV7mJ+ZoQ=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2024-10-27T11:27:07Z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2024-10-27T11:27:07Z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Игорь Кочков</cp:lastModifiedBy>
  <cp:revision>3</cp:revision>
  <cp:lastPrinted>2023-11-26T01:27:00Z</cp:lastPrinted>
  <dcterms:created xsi:type="dcterms:W3CDTF">2024-10-27T11:25:00Z</dcterms:created>
  <dcterms:modified xsi:type="dcterms:W3CDTF">2024-10-27T11:26:00Z</dcterms:modified>
</cp:coreProperties>
</file>